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DF1" w:rsidRPr="00C17DF1" w:rsidRDefault="00C17DF1" w:rsidP="0081623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F1">
        <w:rPr>
          <w:rFonts w:ascii="Times New Roman" w:hAnsi="Times New Roman" w:cs="Times New Roman"/>
          <w:b/>
          <w:sz w:val="28"/>
          <w:szCs w:val="28"/>
        </w:rPr>
        <w:t>Комплексный подход в реализации инклюзивного образования детей с ОВЗ</w:t>
      </w:r>
    </w:p>
    <w:p w:rsidR="00A2720D" w:rsidRDefault="000E7329" w:rsidP="00C17DF1">
      <w:pPr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DF1">
        <w:rPr>
          <w:rFonts w:ascii="Times New Roman" w:hAnsi="Times New Roman" w:cs="Times New Roman"/>
          <w:b/>
          <w:i/>
          <w:sz w:val="28"/>
          <w:szCs w:val="28"/>
        </w:rPr>
        <w:t>Савина Юлия Николаевна</w:t>
      </w:r>
      <w:r w:rsidR="00C17DF1" w:rsidRPr="00C17DF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17DF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17DF1" w:rsidRPr="00C17DF1">
        <w:rPr>
          <w:rFonts w:ascii="Times New Roman" w:hAnsi="Times New Roman" w:cs="Times New Roman"/>
          <w:i/>
          <w:sz w:val="28"/>
          <w:szCs w:val="28"/>
        </w:rPr>
        <w:t xml:space="preserve"> МОУ «</w:t>
      </w:r>
      <w:proofErr w:type="spellStart"/>
      <w:r w:rsidR="00C17DF1" w:rsidRPr="00C17DF1">
        <w:rPr>
          <w:rFonts w:ascii="Times New Roman" w:hAnsi="Times New Roman" w:cs="Times New Roman"/>
          <w:i/>
          <w:sz w:val="28"/>
          <w:szCs w:val="28"/>
        </w:rPr>
        <w:t>Тавровская</w:t>
      </w:r>
      <w:proofErr w:type="spellEnd"/>
      <w:r w:rsidR="00C17DF1" w:rsidRPr="00C17DF1">
        <w:rPr>
          <w:rFonts w:ascii="Times New Roman" w:hAnsi="Times New Roman" w:cs="Times New Roman"/>
          <w:i/>
          <w:sz w:val="28"/>
          <w:szCs w:val="28"/>
        </w:rPr>
        <w:t xml:space="preserve"> СОШ»;</w:t>
      </w:r>
      <w:r w:rsidRPr="00C17D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DF1">
        <w:rPr>
          <w:rFonts w:ascii="Times New Roman" w:hAnsi="Times New Roman" w:cs="Times New Roman"/>
          <w:b/>
          <w:i/>
          <w:sz w:val="28"/>
          <w:szCs w:val="28"/>
        </w:rPr>
        <w:t>Савина Диана Юрьевна</w:t>
      </w:r>
      <w:r w:rsidR="00C17DF1" w:rsidRPr="00C17DF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17DF1">
        <w:rPr>
          <w:rFonts w:ascii="Times New Roman" w:hAnsi="Times New Roman" w:cs="Times New Roman"/>
          <w:i/>
          <w:sz w:val="28"/>
          <w:szCs w:val="28"/>
        </w:rPr>
        <w:t xml:space="preserve"> физический инструктор </w:t>
      </w:r>
      <w:bookmarkStart w:id="0" w:name="_Hlk121391460"/>
      <w:r w:rsidRPr="00C17DF1">
        <w:rPr>
          <w:rFonts w:ascii="Times New Roman" w:hAnsi="Times New Roman" w:cs="Times New Roman"/>
          <w:i/>
          <w:sz w:val="28"/>
          <w:szCs w:val="28"/>
        </w:rPr>
        <w:t>МОУ «</w:t>
      </w:r>
      <w:proofErr w:type="spellStart"/>
      <w:r w:rsidRPr="00C17DF1">
        <w:rPr>
          <w:rFonts w:ascii="Times New Roman" w:hAnsi="Times New Roman" w:cs="Times New Roman"/>
          <w:i/>
          <w:sz w:val="28"/>
          <w:szCs w:val="28"/>
        </w:rPr>
        <w:t>Тавровская</w:t>
      </w:r>
      <w:proofErr w:type="spellEnd"/>
      <w:r w:rsidRPr="00C17DF1">
        <w:rPr>
          <w:rFonts w:ascii="Times New Roman" w:hAnsi="Times New Roman" w:cs="Times New Roman"/>
          <w:i/>
          <w:sz w:val="28"/>
          <w:szCs w:val="28"/>
        </w:rPr>
        <w:t xml:space="preserve"> СОШ»</w:t>
      </w:r>
    </w:p>
    <w:p w:rsidR="00C17DF1" w:rsidRPr="00C17DF1" w:rsidRDefault="00C17DF1" w:rsidP="00C17DF1">
      <w:pPr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0"/>
    <w:p w:rsidR="0081623F" w:rsidRPr="005B1B61" w:rsidRDefault="0081623F" w:rsidP="00C17D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t xml:space="preserve">Деятельность педагогического коллектива направлена на решение важной социально-значимой задачи – подготовка ребенка с ограниченными возможностями здоровья к самостоятельной жизни в обществе, т.е. успешной его социализации в условиях современной жизни. Вся 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учебновоспитательная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 xml:space="preserve"> работа предусматривает формирование трудовых умений и навыков, развитие познавательной деятельности, эмоционально-волевой сферы, представлений о социальных ролях в системе общественных отношений, формирование коммуникативных умений. В данное время педагоги коррекционных школ сталкиваются с трудностями, связанными с решением ряда задач, среди которых – создание специальной коррекционно-развивающей среды, создание индивидуальных и общих программ (вариант 2), обеспечивающих адекватные условия и возможности для получения образования в пределах специальных федеральных государственных стандартов (СФГОС ОО). </w:t>
      </w:r>
    </w:p>
    <w:p w:rsidR="0081623F" w:rsidRPr="005B1B61" w:rsidRDefault="0081623F" w:rsidP="00C17D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t xml:space="preserve">С 1 января 2016 года в стране введен Федеральный государственный образовательный стандарт начального общего образования обучающихся с ограниченными возможностями здоровья и Федеральный государственный образовательный стандарт образования обучающихся с умственной отсталостью, разработаны примерные адаптированные основные общеобразовательные программы. Остановимся на обозначенных проблемах. Несовершенство нормативноправовой основы является одной из основных проблем, препятствующих успешной реализации ФГОС НОО ОВЗ. </w:t>
      </w:r>
    </w:p>
    <w:p w:rsidR="0081623F" w:rsidRPr="005B1B61" w:rsidRDefault="0081623F" w:rsidP="00C17D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t xml:space="preserve">Несмотря на большое количество разработок из числа нормативно-правовых документов, стандартов, многие практические аспекты инклюзивно образования остаются непонятными, не практичными для педагогов, поэтому должен быть разработан свод локальных документов, включающих: </w:t>
      </w:r>
    </w:p>
    <w:p w:rsidR="0081623F" w:rsidRPr="005B1B61" w:rsidRDefault="0081623F" w:rsidP="008162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B61">
        <w:rPr>
          <w:rFonts w:ascii="Times New Roman" w:hAnsi="Times New Roman" w:cs="Times New Roman"/>
          <w:sz w:val="28"/>
          <w:szCs w:val="28"/>
        </w:rPr>
        <w:t xml:space="preserve"> дополнение в должностную инструкцию педагогов и специалистов, уточняющих их права, обязанности и ответственность при организации обучения и воспитания ребенка с ограниченными возможностями здоровья; </w:t>
      </w:r>
    </w:p>
    <w:p w:rsidR="0081623F" w:rsidRPr="005B1B61" w:rsidRDefault="0081623F" w:rsidP="008162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B1B61">
        <w:rPr>
          <w:rFonts w:ascii="Times New Roman" w:hAnsi="Times New Roman" w:cs="Times New Roman"/>
          <w:sz w:val="28"/>
          <w:szCs w:val="28"/>
        </w:rPr>
        <w:t xml:space="preserve"> дополнения внутреннего распорядка, раскрывающие правила общения, сопровождения, взаимодействия с обучающимися ОВЗ и их родителями; </w:t>
      </w:r>
    </w:p>
    <w:p w:rsidR="0081623F" w:rsidRPr="005B1B61" w:rsidRDefault="0081623F" w:rsidP="008162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B61">
        <w:rPr>
          <w:rFonts w:ascii="Times New Roman" w:hAnsi="Times New Roman" w:cs="Times New Roman"/>
          <w:sz w:val="28"/>
          <w:szCs w:val="28"/>
        </w:rPr>
        <w:t xml:space="preserve"> правила поведения педагогов при возникновении наиболее типичных ситуаций с отражением подчинительной иерархии и описании полномочий лиц, определяющих наиболее эффективные способы урегулирования их с документальной фиксацией. Необходимо разработать образцы документации по организации учебно-воспитательной работы в системе инклюзивного образования. Они должны включать: алгоритм составления специальных индивидуальных и общих образовательных программ для детей с ОВЗ, индивидуального маршрута их развития с расписыванием содержания взаимодействия всех педагогов и специалистов, участвующих в данном процессе, пример составления индивидуального маршрута социальной адаптации и интеграции ребенка. На первый взгляд, предлагаемые мероприятия уже частично реализованы, есть и примеры некоторых документов, но их содержание носит больше теоретический характер, а необходим практический, проработанный с минимальным количеством изъянов. Комплексный подход в реализации инклюзивного образования в соответствии с требованиями ФГОС, частично учитывает специальные условия для получения образования детьми с ОВЗ и детьми-инвалидами, в том числе: механизмы адаптации, содержание коррекционной работы направлено на обеспечение коррекции нарушений развития, оказание квалифицированной помощи в освоении программ и разностороннее развитие детей с ОВЗ. Хотелось бы иметь в арсенале каждого педагога приближенный образец программ для детей с различной тяжестью нарушений в развитии. </w:t>
      </w:r>
    </w:p>
    <w:p w:rsidR="005B1B61" w:rsidRPr="005B1B61" w:rsidRDefault="0081623F" w:rsidP="00C17D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t xml:space="preserve">В 384 программах должны содержаться коррекционные курсы, направленные на обеспечение коррекции нарушений в развития, оказание детям квалифицированной помощи в освоении образовательной программы, примеры игр: дидактических, развивающих, подвижных игр, так сказать методическая копилка для учителя с помощью которой учитель-дефектолог сможет развивать ребенка с разными нарушениями, добавлять свои игры и все необходимое. К специальным условиям относится развивающая предметно-пространственная среда, ее доступность. Это доступность всех интересующих ребенка зон: игрушки, раздаточный материал, пособия, игрового уголка с нестандартными или специальными игрушками, обеспечивающими все основные виды детской активности, к большому сожалению во многих школах эта часть инклюзии находится на низком уровне. Следующей проблемой инклюзивного образования в соответствии с требованиями ФГОС является социально-психологическая неготовность общества. </w:t>
      </w:r>
    </w:p>
    <w:p w:rsidR="005B1B61" w:rsidRPr="005B1B61" w:rsidRDefault="0081623F" w:rsidP="00C17D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lastRenderedPageBreak/>
        <w:t xml:space="preserve">На наш взгляд, решение данной проблемы необходимо искать в обществе, в его особенностях, среди таковых является любовь общества к известным людям. В данном социальном секторе намеренно средствами социальной рекламы, ток-шоу, специальных телевизионных проектов должны оказаться люди с ОВЗ, ведь особенность общества состоит в его сострадании, сочувствии, содействии, соответственно, съемки теленовелл, специальных драматических, юмористических фильмов с участием людей с ОВЗ детерминировало бы интерес общества к ним. Конечно, не только общество, но и сами педагоги – активные субъекты инклюзивного образования оказываются не готовы к его реализации, т.к нет общей стандартной программы реализации инклюзивного образовании в соответствии с ФГОС для детей с разной тяжестью нарушения в развитии. Таким образом, инклюзивное образование в соответствии с требованиями ФГОС для детей с разной тяжестью нарушения в развитии сегодня – это переход от теории постулатов, правил, созданных моделей образовательных 385 программ, требований, касающихся лиц с ограниченными возможностями здоровья и детей-инвалидов, к общей образовательной системе в целом. Это большая работа в сторону комплексного, целостного подхода, основанного на интересах ребенка с ОВЗ и детей-инвалидов. Для успешной реализации ФГОС образовательными организациями должны быть решены задачи при комплексном подходе: создание системы интегративного – инклюзивного образования, которое реализует право каждого ребенка на качественное и доступное образование, обеспечит равные стартовые возможности для полноценного как физического, так и психического развития детей в школе. Решение данной проблемы видится нам в создании на федеральном уровне программы психолого-педагогического сопровождения педагогов при реализации программ в соответствии с ФГОС. </w:t>
      </w:r>
    </w:p>
    <w:p w:rsidR="00A2720D" w:rsidRPr="005B1B61" w:rsidRDefault="0081623F" w:rsidP="00C17D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t>Таким образом, обобщая анализ проблем и перспектив инклюзивного образования, необходимо подчеркнуть, что по-прежнему актуальными остаются такие проблемы, как несовершенство нормативно-правовой базы его организации на всех уровнях образования; социально-педагогическая неготовность общества к внедрению и осуществлению инклюзивного образования в соответствии с требованиями ФГОС, низкий уровень материально-технической и финансовой готовности к реализации инклюзивного образования, проблемы обеспечения и составления стандартных программ в реализации инклюзивного образования в соответствии с требованиями ФГОС.</w:t>
      </w:r>
    </w:p>
    <w:p w:rsidR="00C17DF1" w:rsidRDefault="00C17DF1" w:rsidP="0081623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23F" w:rsidRPr="005B1B61" w:rsidRDefault="0081623F" w:rsidP="0081623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B1B61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81623F" w:rsidRPr="005B1B61" w:rsidRDefault="0081623F" w:rsidP="008162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t xml:space="preserve">1. Бабкина Н.В. Жизненные компетенции как неотъемлемая составляющая содержания образования детей с задержкой психического развития // Клиническая и специальная психология. 2017. Т. 6. № 1. С. 138-156. </w:t>
      </w:r>
    </w:p>
    <w:p w:rsidR="0081623F" w:rsidRPr="005B1B61" w:rsidRDefault="0081623F" w:rsidP="008162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t xml:space="preserve">2. Бабкина Н.В. Использование наглядного материала при формировании жизненных компетенций у детей с задержкой психического развития // Воспитание и обучение детей с нарушениями развития. 2016. № 3. С. 63-64. </w:t>
      </w:r>
    </w:p>
    <w:p w:rsidR="0081623F" w:rsidRPr="005B1B61" w:rsidRDefault="0081623F" w:rsidP="008162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Гостар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 xml:space="preserve"> А.А., Савченко О.В. Представления о государственности у подростков с задержкой психического развития как показатель становления социальной компетентности // Сопровождение социализации детей с особыми образовательными потребностями: теория и практика: Сб. науч. тр. по итогам 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 xml:space="preserve">. – Иркутск: Изд-во ИГУ, 2020. С. 127-133. 396 </w:t>
      </w:r>
    </w:p>
    <w:p w:rsidR="0081623F" w:rsidRPr="005B1B61" w:rsidRDefault="0081623F" w:rsidP="008162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Инденбаум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 xml:space="preserve"> Е.Л., 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Гостар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 xml:space="preserve"> А.А. Мониторинг личностных результатов образования школьников с трудностями обучения // Ярославский педагогический вестник. 2018. № 6. С. 185-194. </w:t>
      </w:r>
    </w:p>
    <w:p w:rsidR="0081623F" w:rsidRPr="005B1B61" w:rsidRDefault="0081623F" w:rsidP="008162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Инденбаум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 xml:space="preserve"> Е.Л., 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Гостар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 xml:space="preserve"> А.А. Развитие ребенка с задержкой психического развития в младшем школьном и подростковом возрасте / Психология 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 xml:space="preserve"> и основы психолого-педагогического сопровождения детей с ограниченными возможностями здоровья: уч. пос. Иркутск, Изд-во ИГУ, 2020. С. 97-110. </w:t>
      </w:r>
    </w:p>
    <w:p w:rsidR="0081623F" w:rsidRPr="005B1B61" w:rsidRDefault="0081623F" w:rsidP="008162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Инденбаум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 xml:space="preserve"> Е.Л. Мониторинг жизненной компетенции обучающихся с задержкой психического развития в условиях инклюзии // Педагогика и психология образования. 2018. № 4. С. 159-172.</w:t>
      </w:r>
    </w:p>
    <w:p w:rsidR="0081623F" w:rsidRPr="005B1B61" w:rsidRDefault="0081623F" w:rsidP="008162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Инденбаум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 xml:space="preserve"> Е.Л. Психосоциальное развитие подростков с легкими формами интеллектуальной недостаточности. 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 xml:space="preserve">. ... д-ра психол. </w:t>
      </w:r>
      <w:proofErr w:type="gramStart"/>
      <w:r w:rsidRPr="005B1B61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5B1B61">
        <w:rPr>
          <w:rFonts w:ascii="Times New Roman" w:hAnsi="Times New Roman" w:cs="Times New Roman"/>
          <w:sz w:val="28"/>
          <w:szCs w:val="28"/>
        </w:rPr>
        <w:t xml:space="preserve"> М., 2011. </w:t>
      </w:r>
    </w:p>
    <w:p w:rsidR="0081623F" w:rsidRPr="005B1B61" w:rsidRDefault="0081623F" w:rsidP="008162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Инденбаум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 xml:space="preserve"> Е.Л. Характеристики коммуникативной компетентности подростков с разными формами интеллектуальной недостаточности в условиях инклюзивного и специального образования // Психологическая наука и образование. 2014. Том 19. № 1. С. 42–49. </w:t>
      </w:r>
    </w:p>
    <w:p w:rsidR="0081623F" w:rsidRPr="005B1B61" w:rsidRDefault="0081623F" w:rsidP="008162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t xml:space="preserve">9. Коробейников И.А. Особенности социализации детей с легкими формами психического </w:t>
      </w:r>
      <w:proofErr w:type="gramStart"/>
      <w:r w:rsidRPr="005B1B61">
        <w:rPr>
          <w:rFonts w:ascii="Times New Roman" w:hAnsi="Times New Roman" w:cs="Times New Roman"/>
          <w:sz w:val="28"/>
          <w:szCs w:val="28"/>
        </w:rPr>
        <w:t>недоразвития :</w:t>
      </w:r>
      <w:proofErr w:type="gramEnd"/>
      <w:r w:rsidRPr="005B1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 xml:space="preserve">. ... д-ра психол. наук. М., 1997. </w:t>
      </w:r>
    </w:p>
    <w:p w:rsidR="0081623F" w:rsidRPr="005B1B61" w:rsidRDefault="0081623F" w:rsidP="008162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t xml:space="preserve">10. Примерная адаптированная основная общеобразовательная программа начального общего образования обучающихся с задержкой психического развития [Электронный ресурс]. Режим доступа: </w:t>
      </w:r>
      <w:hyperlink r:id="rId4" w:history="1">
        <w:r w:rsidRPr="005B1B61">
          <w:rPr>
            <w:rStyle w:val="a3"/>
            <w:rFonts w:ascii="Times New Roman" w:hAnsi="Times New Roman" w:cs="Times New Roman"/>
            <w:sz w:val="28"/>
            <w:szCs w:val="28"/>
          </w:rPr>
          <w:t>http://fgosreestr.ru</w:t>
        </w:r>
      </w:hyperlink>
      <w:r w:rsidRPr="005B1B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23F" w:rsidRPr="005B1B61" w:rsidRDefault="0081623F" w:rsidP="008162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61">
        <w:rPr>
          <w:rFonts w:ascii="Times New Roman" w:hAnsi="Times New Roman" w:cs="Times New Roman"/>
          <w:sz w:val="28"/>
          <w:szCs w:val="28"/>
        </w:rPr>
        <w:lastRenderedPageBreak/>
        <w:t xml:space="preserve">11. Проблемы оценки личностных результатов образования обучающихся с ограниченными возможностями здоровья и возможные подходы к их решению. Сообщение 1 / 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Инденбаум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 xml:space="preserve"> Е.Л., </w:t>
      </w:r>
      <w:proofErr w:type="spellStart"/>
      <w:r w:rsidRPr="005B1B61">
        <w:rPr>
          <w:rFonts w:ascii="Times New Roman" w:hAnsi="Times New Roman" w:cs="Times New Roman"/>
          <w:sz w:val="28"/>
          <w:szCs w:val="28"/>
        </w:rPr>
        <w:t>Гостар</w:t>
      </w:r>
      <w:proofErr w:type="spellEnd"/>
      <w:r w:rsidRPr="005B1B61">
        <w:rPr>
          <w:rFonts w:ascii="Times New Roman" w:hAnsi="Times New Roman" w:cs="Times New Roman"/>
          <w:sz w:val="28"/>
          <w:szCs w:val="28"/>
        </w:rPr>
        <w:t xml:space="preserve"> А.А., Позднякова И.О., Кузнецова В.Е. // Дефектология. 2017. № 6. С. 10-21.</w:t>
      </w:r>
    </w:p>
    <w:sectPr w:rsidR="0081623F" w:rsidRPr="005B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6A"/>
    <w:rsid w:val="000E7329"/>
    <w:rsid w:val="003011B2"/>
    <w:rsid w:val="00303C1B"/>
    <w:rsid w:val="00362623"/>
    <w:rsid w:val="0039016A"/>
    <w:rsid w:val="005B1B61"/>
    <w:rsid w:val="0081623F"/>
    <w:rsid w:val="00A2720D"/>
    <w:rsid w:val="00B56D4D"/>
    <w:rsid w:val="00C1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9605"/>
  <w15:chartTrackingRefBased/>
  <w15:docId w15:val="{9DFA92B4-E5C9-4E03-ADD3-A87DAEFA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2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Кайгородова Алёна Алексеевна</dc:creator>
  <cp:keywords/>
  <dc:description/>
  <cp:lastModifiedBy>Ты</cp:lastModifiedBy>
  <cp:revision>6</cp:revision>
  <dcterms:created xsi:type="dcterms:W3CDTF">2022-10-26T11:01:00Z</dcterms:created>
  <dcterms:modified xsi:type="dcterms:W3CDTF">2022-12-08T08:31:00Z</dcterms:modified>
</cp:coreProperties>
</file>